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C61EF" w14:textId="77777777" w:rsidR="00080AE7" w:rsidRPr="00080AE7" w:rsidRDefault="00080AE7" w:rsidP="00080AE7">
      <w:pPr>
        <w:shd w:val="clear" w:color="auto" w:fill="FFFFFF"/>
        <w:spacing w:before="225" w:after="225" w:line="240" w:lineRule="auto"/>
        <w:outlineLvl w:val="0"/>
        <w:rPr>
          <w:rFonts w:ascii="Arial" w:eastAsia="Times New Roman" w:hAnsi="Arial" w:cs="Arial"/>
          <w:color w:val="550F9D"/>
          <w:kern w:val="36"/>
          <w:sz w:val="60"/>
          <w:szCs w:val="60"/>
          <w:lang w:eastAsia="en-GB"/>
          <w14:ligatures w14:val="none"/>
        </w:rPr>
      </w:pPr>
      <w:r w:rsidRPr="00080AE7">
        <w:rPr>
          <w:rFonts w:ascii="Arial" w:eastAsia="Times New Roman" w:hAnsi="Arial" w:cs="Arial"/>
          <w:color w:val="550F9D"/>
          <w:kern w:val="36"/>
          <w:sz w:val="60"/>
          <w:szCs w:val="60"/>
          <w:lang w:eastAsia="en-GB"/>
          <w14:ligatures w14:val="none"/>
        </w:rPr>
        <w:t>Party Terms and Conditions</w:t>
      </w:r>
    </w:p>
    <w:p w14:paraId="57861239" w14:textId="699923AF" w:rsidR="00080AE7" w:rsidRPr="00080AE7" w:rsidRDefault="00080AE7" w:rsidP="00080AE7">
      <w:pPr>
        <w:shd w:val="clear" w:color="auto" w:fill="FFFFFF"/>
        <w:spacing w:after="158" w:line="240" w:lineRule="auto"/>
        <w:rPr>
          <w:rFonts w:ascii="Varela Round" w:eastAsia="Times New Roman" w:hAnsi="Varela Round" w:cs="Varela Round"/>
          <w:color w:val="333333"/>
          <w:kern w:val="0"/>
          <w:sz w:val="27"/>
          <w:szCs w:val="27"/>
          <w:lang w:eastAsia="en-GB"/>
          <w14:ligatures w14:val="none"/>
        </w:rPr>
      </w:pPr>
      <w:r w:rsidRPr="00080AE7">
        <w:rPr>
          <w:rFonts w:ascii="Varela Round" w:eastAsia="Times New Roman" w:hAnsi="Varela Round" w:cs="Varela Round" w:hint="cs"/>
          <w:b/>
          <w:bCs/>
          <w:color w:val="333333"/>
          <w:kern w:val="0"/>
          <w:sz w:val="27"/>
          <w:szCs w:val="27"/>
          <w:lang w:eastAsia="en-GB"/>
          <w14:ligatures w14:val="none"/>
        </w:rPr>
        <w:t xml:space="preserve">Please take the time to read these terms and conditions </w:t>
      </w:r>
      <w:r w:rsidR="00F13BFA" w:rsidRPr="00080AE7">
        <w:rPr>
          <w:rFonts w:ascii="Varela Round" w:eastAsia="Times New Roman" w:hAnsi="Varela Round" w:cs="Varela Round"/>
          <w:b/>
          <w:bCs/>
          <w:color w:val="333333"/>
          <w:kern w:val="0"/>
          <w:sz w:val="27"/>
          <w:szCs w:val="27"/>
          <w:lang w:eastAsia="en-GB"/>
          <w14:ligatures w14:val="none"/>
        </w:rPr>
        <w:t>carefully.</w:t>
      </w:r>
    </w:p>
    <w:p w14:paraId="4D75ED0C" w14:textId="77777777" w:rsidR="00080AE7" w:rsidRPr="00080AE7" w:rsidRDefault="00080AE7" w:rsidP="00080AE7">
      <w:pPr>
        <w:numPr>
          <w:ilvl w:val="0"/>
          <w:numId w:val="1"/>
        </w:numPr>
        <w:shd w:val="clear" w:color="auto" w:fill="FFFFFF"/>
        <w:spacing w:before="100" w:beforeAutospacing="1" w:after="100" w:afterAutospacing="1" w:line="240" w:lineRule="auto"/>
        <w:rPr>
          <w:rFonts w:ascii="Varela Round" w:eastAsia="Times New Roman" w:hAnsi="Varela Round" w:cs="Varela Round" w:hint="cs"/>
          <w:color w:val="333333"/>
          <w:kern w:val="0"/>
          <w:sz w:val="27"/>
          <w:szCs w:val="27"/>
          <w:lang w:eastAsia="en-GB"/>
          <w14:ligatures w14:val="none"/>
        </w:rPr>
      </w:pPr>
      <w:r w:rsidRPr="00080AE7">
        <w:rPr>
          <w:rFonts w:ascii="Varela Round" w:eastAsia="Times New Roman" w:hAnsi="Varela Round" w:cs="Varela Round" w:hint="cs"/>
          <w:color w:val="333333"/>
          <w:kern w:val="0"/>
          <w:sz w:val="27"/>
          <w:szCs w:val="27"/>
          <w:lang w:eastAsia="en-GB"/>
          <w14:ligatures w14:val="none"/>
        </w:rPr>
        <w:t>Due to the high level of demand our venues are experiencing, we are unable to guarantee that we can add any extra children to your party after you have finalised your details (no later than 7 days before the party). If you would like to add more people on after you have finalised your party, please give us a call and this will be subject to availability but again is not guaranteed.</w:t>
      </w:r>
    </w:p>
    <w:p w14:paraId="4013C51E" w14:textId="7C8E0695" w:rsidR="00080AE7" w:rsidRPr="00080AE7" w:rsidRDefault="00080AE7" w:rsidP="00080AE7">
      <w:pPr>
        <w:numPr>
          <w:ilvl w:val="0"/>
          <w:numId w:val="1"/>
        </w:numPr>
        <w:shd w:val="clear" w:color="auto" w:fill="FFFFFF"/>
        <w:spacing w:before="100" w:beforeAutospacing="1" w:after="100" w:afterAutospacing="1" w:line="240" w:lineRule="auto"/>
        <w:rPr>
          <w:rFonts w:ascii="Varela Round" w:eastAsia="Times New Roman" w:hAnsi="Varela Round" w:cs="Varela Round" w:hint="cs"/>
          <w:color w:val="333333"/>
          <w:kern w:val="0"/>
          <w:sz w:val="27"/>
          <w:szCs w:val="27"/>
          <w:lang w:eastAsia="en-GB"/>
          <w14:ligatures w14:val="none"/>
        </w:rPr>
      </w:pPr>
      <w:r w:rsidRPr="00080AE7">
        <w:rPr>
          <w:rFonts w:ascii="Varela Round" w:eastAsia="Times New Roman" w:hAnsi="Varela Round" w:cs="Varela Round" w:hint="cs"/>
          <w:color w:val="333333"/>
          <w:kern w:val="0"/>
          <w:sz w:val="27"/>
          <w:szCs w:val="27"/>
          <w:lang w:eastAsia="en-GB"/>
          <w14:ligatures w14:val="none"/>
        </w:rPr>
        <w:t xml:space="preserve">Party booking deposits are refundable </w:t>
      </w:r>
      <w:r w:rsidR="000A0DAD">
        <w:rPr>
          <w:rFonts w:ascii="Varela Round" w:eastAsia="Times New Roman" w:hAnsi="Varela Round" w:cs="Varela Round"/>
          <w:color w:val="333333"/>
          <w:kern w:val="0"/>
          <w:sz w:val="27"/>
          <w:szCs w:val="27"/>
          <w:lang w:eastAsia="en-GB"/>
          <w14:ligatures w14:val="none"/>
        </w:rPr>
        <w:t xml:space="preserve">if cancelled </w:t>
      </w:r>
      <w:r w:rsidR="00EE7DDE">
        <w:rPr>
          <w:rFonts w:ascii="Varela Round" w:eastAsia="Times New Roman" w:hAnsi="Varela Round" w:cs="Varela Round"/>
          <w:color w:val="333333"/>
          <w:kern w:val="0"/>
          <w:sz w:val="27"/>
          <w:szCs w:val="27"/>
          <w:lang w:eastAsia="en-GB"/>
          <w14:ligatures w14:val="none"/>
        </w:rPr>
        <w:t xml:space="preserve">72 hours before party. </w:t>
      </w:r>
    </w:p>
    <w:p w14:paraId="517DEEFB" w14:textId="4B7D199F" w:rsidR="00080AE7" w:rsidRPr="00080AE7" w:rsidRDefault="00080AE7" w:rsidP="00080AE7">
      <w:pPr>
        <w:numPr>
          <w:ilvl w:val="0"/>
          <w:numId w:val="1"/>
        </w:numPr>
        <w:shd w:val="clear" w:color="auto" w:fill="FFFFFF"/>
        <w:spacing w:before="100" w:beforeAutospacing="1" w:after="100" w:afterAutospacing="1" w:line="240" w:lineRule="auto"/>
        <w:rPr>
          <w:rFonts w:ascii="Varela Round" w:eastAsia="Times New Roman" w:hAnsi="Varela Round" w:cs="Varela Round" w:hint="cs"/>
          <w:color w:val="333333"/>
          <w:kern w:val="0"/>
          <w:sz w:val="27"/>
          <w:szCs w:val="27"/>
          <w:lang w:eastAsia="en-GB"/>
          <w14:ligatures w14:val="none"/>
        </w:rPr>
      </w:pPr>
      <w:r w:rsidRPr="00080AE7">
        <w:rPr>
          <w:rFonts w:ascii="Varela Round" w:eastAsia="Times New Roman" w:hAnsi="Varela Round" w:cs="Varela Round" w:hint="cs"/>
          <w:color w:val="333333"/>
          <w:kern w:val="0"/>
          <w:sz w:val="27"/>
          <w:szCs w:val="27"/>
          <w:lang w:eastAsia="en-GB"/>
          <w14:ligatures w14:val="none"/>
        </w:rPr>
        <w:t>Final balance, any extras required</w:t>
      </w:r>
      <w:r w:rsidR="00AA2557">
        <w:rPr>
          <w:rFonts w:ascii="Varela Round" w:eastAsia="Times New Roman" w:hAnsi="Varela Round" w:cs="Varela Round"/>
          <w:color w:val="333333"/>
          <w:kern w:val="0"/>
          <w:sz w:val="27"/>
          <w:szCs w:val="27"/>
          <w:lang w:eastAsia="en-GB"/>
          <w14:ligatures w14:val="none"/>
        </w:rPr>
        <w:t xml:space="preserve"> </w:t>
      </w:r>
      <w:r w:rsidRPr="00080AE7">
        <w:rPr>
          <w:rFonts w:ascii="Varela Round" w:eastAsia="Times New Roman" w:hAnsi="Varela Round" w:cs="Varela Round" w:hint="cs"/>
          <w:color w:val="333333"/>
          <w:kern w:val="0"/>
          <w:sz w:val="27"/>
          <w:szCs w:val="27"/>
          <w:lang w:eastAsia="en-GB"/>
          <w14:ligatures w14:val="none"/>
        </w:rPr>
        <w:t>must be confirmed a minimum of 7 -10 days prior to your party/event. Without this payment we will not be able to host your party. The company reserves the right to cancel any booking due to non-payment of balance by the due date.</w:t>
      </w:r>
    </w:p>
    <w:p w14:paraId="67460047" w14:textId="77777777" w:rsidR="00080AE7" w:rsidRPr="00080AE7" w:rsidRDefault="00080AE7" w:rsidP="00080AE7">
      <w:pPr>
        <w:numPr>
          <w:ilvl w:val="0"/>
          <w:numId w:val="1"/>
        </w:numPr>
        <w:shd w:val="clear" w:color="auto" w:fill="FFFFFF"/>
        <w:spacing w:before="100" w:beforeAutospacing="1" w:after="100" w:afterAutospacing="1" w:line="240" w:lineRule="auto"/>
        <w:rPr>
          <w:rFonts w:ascii="Varela Round" w:eastAsia="Times New Roman" w:hAnsi="Varela Round" w:cs="Varela Round" w:hint="cs"/>
          <w:color w:val="333333"/>
          <w:kern w:val="0"/>
          <w:sz w:val="27"/>
          <w:szCs w:val="27"/>
          <w:lang w:eastAsia="en-GB"/>
          <w14:ligatures w14:val="none"/>
        </w:rPr>
      </w:pPr>
      <w:r w:rsidRPr="00080AE7">
        <w:rPr>
          <w:rFonts w:ascii="Varela Round" w:eastAsia="Times New Roman" w:hAnsi="Varela Round" w:cs="Varela Round" w:hint="cs"/>
          <w:color w:val="333333"/>
          <w:kern w:val="0"/>
          <w:sz w:val="27"/>
          <w:szCs w:val="27"/>
          <w:lang w:eastAsia="en-GB"/>
          <w14:ligatures w14:val="none"/>
        </w:rPr>
        <w:t>Once final numbers have been confirmed prior the party, we are unable to offer refunds for children that do not turn up on the day of the party. However, these spaces can be used by any siblings/parents that want to bounce on the inflatables with the party.</w:t>
      </w:r>
    </w:p>
    <w:p w14:paraId="35E3627C" w14:textId="2A4B7B24" w:rsidR="00080AE7" w:rsidRPr="00080AE7" w:rsidRDefault="00080AE7" w:rsidP="00080AE7">
      <w:pPr>
        <w:numPr>
          <w:ilvl w:val="0"/>
          <w:numId w:val="1"/>
        </w:numPr>
        <w:shd w:val="clear" w:color="auto" w:fill="FFFFFF"/>
        <w:spacing w:before="100" w:beforeAutospacing="1" w:after="100" w:afterAutospacing="1" w:line="240" w:lineRule="auto"/>
        <w:rPr>
          <w:rFonts w:ascii="Varela Round" w:eastAsia="Times New Roman" w:hAnsi="Varela Round" w:cs="Varela Round" w:hint="cs"/>
          <w:color w:val="333333"/>
          <w:kern w:val="0"/>
          <w:sz w:val="27"/>
          <w:szCs w:val="27"/>
          <w:lang w:eastAsia="en-GB"/>
          <w14:ligatures w14:val="none"/>
        </w:rPr>
      </w:pPr>
      <w:r w:rsidRPr="00080AE7">
        <w:rPr>
          <w:rFonts w:ascii="Varela Round" w:eastAsia="Times New Roman" w:hAnsi="Varela Round" w:cs="Varela Round" w:hint="cs"/>
          <w:color w:val="333333"/>
          <w:kern w:val="0"/>
          <w:sz w:val="27"/>
          <w:szCs w:val="27"/>
          <w:lang w:eastAsia="en-GB"/>
          <w14:ligatures w14:val="none"/>
        </w:rPr>
        <w:t xml:space="preserve">The cost of the party includes </w:t>
      </w:r>
      <w:r w:rsidR="00EB55EA">
        <w:rPr>
          <w:rFonts w:ascii="Varela Round" w:eastAsia="Times New Roman" w:hAnsi="Varela Round" w:cs="Varela Round"/>
          <w:color w:val="333333"/>
          <w:kern w:val="0"/>
          <w:sz w:val="27"/>
          <w:szCs w:val="27"/>
          <w:lang w:eastAsia="en-GB"/>
          <w14:ligatures w14:val="none"/>
        </w:rPr>
        <w:t>1/</w:t>
      </w:r>
      <w:r w:rsidRPr="00080AE7">
        <w:rPr>
          <w:rFonts w:ascii="Varela Round" w:eastAsia="Times New Roman" w:hAnsi="Varela Round" w:cs="Varela Round" w:hint="cs"/>
          <w:color w:val="333333"/>
          <w:kern w:val="0"/>
          <w:sz w:val="27"/>
          <w:szCs w:val="27"/>
          <w:lang w:eastAsia="en-GB"/>
          <w14:ligatures w14:val="none"/>
        </w:rPr>
        <w:t>1</w:t>
      </w:r>
      <w:r w:rsidR="00EB55EA">
        <w:rPr>
          <w:rFonts w:ascii="Varela Round" w:eastAsia="Times New Roman" w:hAnsi="Varela Round" w:cs="Varela Round"/>
          <w:color w:val="333333"/>
          <w:kern w:val="0"/>
          <w:sz w:val="27"/>
          <w:szCs w:val="27"/>
          <w:lang w:eastAsia="en-GB"/>
          <w14:ligatures w14:val="none"/>
        </w:rPr>
        <w:t>.5/</w:t>
      </w:r>
      <w:proofErr w:type="gramStart"/>
      <w:r w:rsidR="00EB55EA">
        <w:rPr>
          <w:rFonts w:ascii="Varela Round" w:eastAsia="Times New Roman" w:hAnsi="Varela Round" w:cs="Varela Round"/>
          <w:color w:val="333333"/>
          <w:kern w:val="0"/>
          <w:sz w:val="27"/>
          <w:szCs w:val="27"/>
          <w:lang w:eastAsia="en-GB"/>
          <w14:ligatures w14:val="none"/>
        </w:rPr>
        <w:t>2</w:t>
      </w:r>
      <w:r w:rsidRPr="00080AE7">
        <w:rPr>
          <w:rFonts w:ascii="Varela Round" w:eastAsia="Times New Roman" w:hAnsi="Varela Round" w:cs="Varela Round" w:hint="cs"/>
          <w:color w:val="333333"/>
          <w:kern w:val="0"/>
          <w:sz w:val="27"/>
          <w:szCs w:val="27"/>
          <w:lang w:eastAsia="en-GB"/>
          <w14:ligatures w14:val="none"/>
        </w:rPr>
        <w:t xml:space="preserve"> hour</w:t>
      </w:r>
      <w:proofErr w:type="gramEnd"/>
      <w:r w:rsidRPr="00080AE7">
        <w:rPr>
          <w:rFonts w:ascii="Varela Round" w:eastAsia="Times New Roman" w:hAnsi="Varela Round" w:cs="Varela Round" w:hint="cs"/>
          <w:color w:val="333333"/>
          <w:kern w:val="0"/>
          <w:sz w:val="27"/>
          <w:szCs w:val="27"/>
          <w:lang w:eastAsia="en-GB"/>
          <w14:ligatures w14:val="none"/>
        </w:rPr>
        <w:t xml:space="preserve"> access to the </w:t>
      </w:r>
      <w:r w:rsidR="00EB55EA">
        <w:rPr>
          <w:rFonts w:ascii="Varela Round" w:eastAsia="Times New Roman" w:hAnsi="Varela Round" w:cs="Varela Round"/>
          <w:color w:val="333333"/>
          <w:kern w:val="0"/>
          <w:sz w:val="27"/>
          <w:szCs w:val="27"/>
          <w:lang w:eastAsia="en-GB"/>
          <w14:ligatures w14:val="none"/>
        </w:rPr>
        <w:t>apparatus/</w:t>
      </w:r>
      <w:r w:rsidRPr="00080AE7">
        <w:rPr>
          <w:rFonts w:ascii="Varela Round" w:eastAsia="Times New Roman" w:hAnsi="Varela Round" w:cs="Varela Round" w:hint="cs"/>
          <w:color w:val="333333"/>
          <w:kern w:val="0"/>
          <w:sz w:val="27"/>
          <w:szCs w:val="27"/>
          <w:lang w:eastAsia="en-GB"/>
          <w14:ligatures w14:val="none"/>
        </w:rPr>
        <w:t xml:space="preserve">inflatable arena and </w:t>
      </w:r>
      <w:r w:rsidR="00EB55EA">
        <w:rPr>
          <w:rFonts w:ascii="Varela Round" w:eastAsia="Times New Roman" w:hAnsi="Varela Round" w:cs="Varela Round"/>
          <w:color w:val="333333"/>
          <w:kern w:val="0"/>
          <w:sz w:val="27"/>
          <w:szCs w:val="27"/>
          <w:lang w:eastAsia="en-GB"/>
          <w14:ligatures w14:val="none"/>
        </w:rPr>
        <w:t>2</w:t>
      </w:r>
      <w:r w:rsidRPr="00080AE7">
        <w:rPr>
          <w:rFonts w:ascii="Varela Round" w:eastAsia="Times New Roman" w:hAnsi="Varela Round" w:cs="Varela Round" w:hint="cs"/>
          <w:color w:val="333333"/>
          <w:kern w:val="0"/>
          <w:sz w:val="27"/>
          <w:szCs w:val="27"/>
          <w:lang w:eastAsia="en-GB"/>
          <w14:ligatures w14:val="none"/>
        </w:rPr>
        <w:t>0 minutes in the party room. Once the party has ended you are not permitted to stay and play. If you wish to stay and play standard entry prices will apply, although we highly advise against bouncing after consuming food.</w:t>
      </w:r>
    </w:p>
    <w:p w14:paraId="6F4610D3" w14:textId="2CBFCEC0" w:rsidR="00080AE7" w:rsidRPr="00080AE7" w:rsidRDefault="00080AE7" w:rsidP="00080AE7">
      <w:pPr>
        <w:numPr>
          <w:ilvl w:val="0"/>
          <w:numId w:val="1"/>
        </w:numPr>
        <w:shd w:val="clear" w:color="auto" w:fill="FFFFFF"/>
        <w:spacing w:before="100" w:beforeAutospacing="1" w:after="100" w:afterAutospacing="1" w:line="240" w:lineRule="auto"/>
        <w:rPr>
          <w:rFonts w:ascii="Varela Round" w:eastAsia="Times New Roman" w:hAnsi="Varela Round" w:cs="Varela Round" w:hint="cs"/>
          <w:color w:val="333333"/>
          <w:kern w:val="0"/>
          <w:sz w:val="27"/>
          <w:szCs w:val="27"/>
          <w:lang w:eastAsia="en-GB"/>
          <w14:ligatures w14:val="none"/>
        </w:rPr>
      </w:pPr>
      <w:r w:rsidRPr="00080AE7">
        <w:rPr>
          <w:rFonts w:ascii="Varela Round" w:eastAsia="Times New Roman" w:hAnsi="Varela Round" w:cs="Varela Round" w:hint="cs"/>
          <w:color w:val="333333"/>
          <w:kern w:val="0"/>
          <w:sz w:val="27"/>
          <w:szCs w:val="27"/>
          <w:lang w:eastAsia="en-GB"/>
          <w14:ligatures w14:val="none"/>
        </w:rPr>
        <w:t>Party prices are reviewed from time to time and may be subject to change without advance warning, even if you have already booked for the minimum number of guests.</w:t>
      </w:r>
    </w:p>
    <w:p w14:paraId="21E5F684" w14:textId="06B21052" w:rsidR="00080AE7" w:rsidRPr="00080AE7" w:rsidRDefault="00080AE7" w:rsidP="00080AE7">
      <w:pPr>
        <w:numPr>
          <w:ilvl w:val="0"/>
          <w:numId w:val="1"/>
        </w:numPr>
        <w:shd w:val="clear" w:color="auto" w:fill="FFFFFF"/>
        <w:spacing w:before="100" w:beforeAutospacing="1" w:after="100" w:afterAutospacing="1" w:line="240" w:lineRule="auto"/>
        <w:rPr>
          <w:rFonts w:ascii="Varela Round" w:eastAsia="Times New Roman" w:hAnsi="Varela Round" w:cs="Varela Round" w:hint="cs"/>
          <w:color w:val="333333"/>
          <w:kern w:val="0"/>
          <w:sz w:val="27"/>
          <w:szCs w:val="27"/>
          <w:lang w:eastAsia="en-GB"/>
          <w14:ligatures w14:val="none"/>
        </w:rPr>
      </w:pPr>
      <w:r w:rsidRPr="00080AE7">
        <w:rPr>
          <w:rFonts w:ascii="Varela Round" w:eastAsia="Times New Roman" w:hAnsi="Varela Round" w:cs="Varela Round" w:hint="cs"/>
          <w:color w:val="333333"/>
          <w:kern w:val="0"/>
          <w:sz w:val="27"/>
          <w:szCs w:val="27"/>
          <w:lang w:eastAsia="en-GB"/>
          <w14:ligatures w14:val="none"/>
        </w:rPr>
        <w:lastRenderedPageBreak/>
        <w:t>We do not supply birthday cakes,</w:t>
      </w:r>
      <w:r w:rsidR="004D49F4">
        <w:rPr>
          <w:rFonts w:ascii="Varela Round" w:eastAsia="Times New Roman" w:hAnsi="Varela Round" w:cs="Varela Round"/>
          <w:color w:val="333333"/>
          <w:kern w:val="0"/>
          <w:sz w:val="27"/>
          <w:szCs w:val="27"/>
          <w:lang w:eastAsia="en-GB"/>
          <w14:ligatures w14:val="none"/>
        </w:rPr>
        <w:t xml:space="preserve"> or food</w:t>
      </w:r>
      <w:r w:rsidRPr="00080AE7">
        <w:rPr>
          <w:rFonts w:ascii="Varela Round" w:eastAsia="Times New Roman" w:hAnsi="Varela Round" w:cs="Varela Round" w:hint="cs"/>
          <w:color w:val="333333"/>
          <w:kern w:val="0"/>
          <w:sz w:val="27"/>
          <w:szCs w:val="27"/>
          <w:lang w:eastAsia="en-GB"/>
          <w14:ligatures w14:val="none"/>
        </w:rPr>
        <w:t xml:space="preserve"> but you are more than welcome to bring your own. </w:t>
      </w:r>
      <w:r w:rsidR="004D49F4">
        <w:rPr>
          <w:rFonts w:ascii="Varela Round" w:eastAsia="Times New Roman" w:hAnsi="Varela Round" w:cs="Varela Round"/>
          <w:color w:val="333333"/>
          <w:kern w:val="0"/>
          <w:sz w:val="27"/>
          <w:szCs w:val="27"/>
          <w:lang w:eastAsia="en-GB"/>
          <w14:ligatures w14:val="none"/>
        </w:rPr>
        <w:t>Food is</w:t>
      </w:r>
      <w:r w:rsidRPr="00080AE7">
        <w:rPr>
          <w:rFonts w:ascii="Varela Round" w:eastAsia="Times New Roman" w:hAnsi="Varela Round" w:cs="Varela Round" w:hint="cs"/>
          <w:color w:val="333333"/>
          <w:kern w:val="0"/>
          <w:sz w:val="27"/>
          <w:szCs w:val="27"/>
          <w:lang w:eastAsia="en-GB"/>
          <w14:ligatures w14:val="none"/>
        </w:rPr>
        <w:t xml:space="preserve"> not</w:t>
      </w:r>
      <w:r w:rsidR="004D49F4">
        <w:rPr>
          <w:rFonts w:ascii="Varela Round" w:eastAsia="Times New Roman" w:hAnsi="Varela Round" w:cs="Varela Round"/>
          <w:color w:val="333333"/>
          <w:kern w:val="0"/>
          <w:sz w:val="27"/>
          <w:szCs w:val="27"/>
          <w:lang w:eastAsia="en-GB"/>
          <w14:ligatures w14:val="none"/>
        </w:rPr>
        <w:t xml:space="preserve"> allowed</w:t>
      </w:r>
      <w:r w:rsidRPr="00080AE7">
        <w:rPr>
          <w:rFonts w:ascii="Varela Round" w:eastAsia="Times New Roman" w:hAnsi="Varela Round" w:cs="Varela Round" w:hint="cs"/>
          <w:color w:val="333333"/>
          <w:kern w:val="0"/>
          <w:sz w:val="27"/>
          <w:szCs w:val="27"/>
          <w:lang w:eastAsia="en-GB"/>
          <w14:ligatures w14:val="none"/>
        </w:rPr>
        <w:t xml:space="preserve"> to be consumed </w:t>
      </w:r>
      <w:r w:rsidR="004D49F4">
        <w:rPr>
          <w:rFonts w:ascii="Varela Round" w:eastAsia="Times New Roman" w:hAnsi="Varela Round" w:cs="Varela Round"/>
          <w:color w:val="333333"/>
          <w:kern w:val="0"/>
          <w:sz w:val="27"/>
          <w:szCs w:val="27"/>
          <w:lang w:eastAsia="en-GB"/>
          <w14:ligatures w14:val="none"/>
        </w:rPr>
        <w:t>in the main hall</w:t>
      </w:r>
      <w:r w:rsidRPr="00080AE7">
        <w:rPr>
          <w:rFonts w:ascii="Varela Round" w:eastAsia="Times New Roman" w:hAnsi="Varela Round" w:cs="Varela Round" w:hint="cs"/>
          <w:color w:val="333333"/>
          <w:kern w:val="0"/>
          <w:sz w:val="27"/>
          <w:szCs w:val="27"/>
          <w:lang w:eastAsia="en-GB"/>
          <w14:ligatures w14:val="none"/>
        </w:rPr>
        <w:t>.</w:t>
      </w:r>
      <w:r w:rsidR="00D23637">
        <w:rPr>
          <w:rFonts w:ascii="Varela Round" w:eastAsia="Times New Roman" w:hAnsi="Varela Round" w:cs="Varela Round"/>
          <w:color w:val="333333"/>
          <w:kern w:val="0"/>
          <w:sz w:val="27"/>
          <w:szCs w:val="27"/>
          <w:lang w:eastAsia="en-GB"/>
          <w14:ligatures w14:val="none"/>
        </w:rPr>
        <w:t xml:space="preserve"> Only in party room.</w:t>
      </w:r>
      <w:r w:rsidRPr="00080AE7">
        <w:rPr>
          <w:rFonts w:ascii="Varela Round" w:eastAsia="Times New Roman" w:hAnsi="Varela Round" w:cs="Varela Round" w:hint="cs"/>
          <w:color w:val="333333"/>
          <w:kern w:val="0"/>
          <w:sz w:val="27"/>
          <w:szCs w:val="27"/>
          <w:lang w:eastAsia="en-GB"/>
          <w14:ligatures w14:val="none"/>
        </w:rPr>
        <w:t xml:space="preserve"> You are allowed to use normal wax candles but no sparklers.</w:t>
      </w:r>
    </w:p>
    <w:p w14:paraId="0E2EF59B" w14:textId="1DC402CE" w:rsidR="00080AE7" w:rsidRPr="00080AE7" w:rsidRDefault="00080AE7" w:rsidP="00080AE7">
      <w:pPr>
        <w:numPr>
          <w:ilvl w:val="0"/>
          <w:numId w:val="1"/>
        </w:numPr>
        <w:shd w:val="clear" w:color="auto" w:fill="FFFFFF"/>
        <w:spacing w:before="100" w:beforeAutospacing="1" w:after="100" w:afterAutospacing="1" w:line="240" w:lineRule="auto"/>
        <w:rPr>
          <w:rFonts w:ascii="Varela Round" w:eastAsia="Times New Roman" w:hAnsi="Varela Round" w:cs="Varela Round" w:hint="cs"/>
          <w:color w:val="333333"/>
          <w:kern w:val="0"/>
          <w:sz w:val="27"/>
          <w:szCs w:val="27"/>
          <w:lang w:eastAsia="en-GB"/>
          <w14:ligatures w14:val="none"/>
        </w:rPr>
      </w:pPr>
      <w:r w:rsidRPr="00080AE7">
        <w:rPr>
          <w:rFonts w:ascii="Varela Round" w:eastAsia="Times New Roman" w:hAnsi="Varela Round" w:cs="Varela Round" w:hint="cs"/>
          <w:color w:val="333333"/>
          <w:kern w:val="0"/>
          <w:sz w:val="27"/>
          <w:szCs w:val="27"/>
          <w:lang w:eastAsia="en-GB"/>
          <w14:ligatures w14:val="none"/>
        </w:rPr>
        <w:t>Party room decorations must be agreed in advance with the event co-ordinator prior to the party</w:t>
      </w:r>
      <w:r w:rsidR="00D35F70">
        <w:rPr>
          <w:rFonts w:ascii="Varela Round" w:eastAsia="Times New Roman" w:hAnsi="Varela Round" w:cs="Varela Round"/>
          <w:color w:val="333333"/>
          <w:kern w:val="0"/>
          <w:sz w:val="27"/>
          <w:szCs w:val="27"/>
          <w:lang w:eastAsia="en-GB"/>
          <w14:ligatures w14:val="none"/>
        </w:rPr>
        <w:t>.</w:t>
      </w:r>
      <w:r w:rsidRPr="00080AE7">
        <w:rPr>
          <w:rFonts w:ascii="Varela Round" w:eastAsia="Times New Roman" w:hAnsi="Varela Round" w:cs="Varela Round" w:hint="cs"/>
          <w:color w:val="333333"/>
          <w:kern w:val="0"/>
          <w:sz w:val="27"/>
          <w:szCs w:val="27"/>
          <w:lang w:eastAsia="en-GB"/>
          <w14:ligatures w14:val="none"/>
        </w:rPr>
        <w:t xml:space="preserve"> Unfortunately, no silly string can be used. </w:t>
      </w:r>
    </w:p>
    <w:p w14:paraId="3A90F202" w14:textId="4EE58908" w:rsidR="00080AE7" w:rsidRPr="00080AE7" w:rsidRDefault="00080AE7" w:rsidP="00080AE7">
      <w:pPr>
        <w:numPr>
          <w:ilvl w:val="0"/>
          <w:numId w:val="1"/>
        </w:numPr>
        <w:shd w:val="clear" w:color="auto" w:fill="FFFFFF"/>
        <w:spacing w:before="100" w:beforeAutospacing="1" w:after="100" w:afterAutospacing="1" w:line="240" w:lineRule="auto"/>
        <w:rPr>
          <w:rFonts w:ascii="Varela Round" w:eastAsia="Times New Roman" w:hAnsi="Varela Round" w:cs="Varela Round" w:hint="cs"/>
          <w:color w:val="333333"/>
          <w:kern w:val="0"/>
          <w:sz w:val="27"/>
          <w:szCs w:val="27"/>
          <w:lang w:eastAsia="en-GB"/>
          <w14:ligatures w14:val="none"/>
        </w:rPr>
      </w:pPr>
      <w:r w:rsidRPr="00080AE7">
        <w:rPr>
          <w:rFonts w:ascii="Varela Round" w:eastAsia="Times New Roman" w:hAnsi="Varela Round" w:cs="Varela Round" w:hint="cs"/>
          <w:color w:val="333333"/>
          <w:kern w:val="0"/>
          <w:sz w:val="27"/>
          <w:szCs w:val="27"/>
          <w:lang w:eastAsia="en-GB"/>
          <w14:ligatures w14:val="none"/>
        </w:rPr>
        <w:t xml:space="preserve">Please arrive </w:t>
      </w:r>
      <w:r w:rsidR="00127D4E">
        <w:rPr>
          <w:rFonts w:ascii="Varela Round" w:eastAsia="Times New Roman" w:hAnsi="Varela Round" w:cs="Varela Round"/>
          <w:color w:val="333333"/>
          <w:kern w:val="0"/>
          <w:sz w:val="27"/>
          <w:szCs w:val="27"/>
          <w:lang w:eastAsia="en-GB"/>
          <w14:ligatures w14:val="none"/>
        </w:rPr>
        <w:t>15</w:t>
      </w:r>
      <w:r w:rsidRPr="00080AE7">
        <w:rPr>
          <w:rFonts w:ascii="Varela Round" w:eastAsia="Times New Roman" w:hAnsi="Varela Round" w:cs="Varela Round" w:hint="cs"/>
          <w:color w:val="333333"/>
          <w:kern w:val="0"/>
          <w:sz w:val="27"/>
          <w:szCs w:val="27"/>
          <w:lang w:eastAsia="en-GB"/>
          <w14:ligatures w14:val="none"/>
        </w:rPr>
        <w:t xml:space="preserve"> minutes before your scheduled start time to allow time for check-in and your safety briefing. Late arrivals will not have any lost time in the arena compensated.</w:t>
      </w:r>
    </w:p>
    <w:p w14:paraId="65A10121" w14:textId="1D97869F" w:rsidR="00080AE7" w:rsidRPr="00080AE7" w:rsidRDefault="00080AE7" w:rsidP="00080AE7">
      <w:pPr>
        <w:numPr>
          <w:ilvl w:val="0"/>
          <w:numId w:val="1"/>
        </w:numPr>
        <w:shd w:val="clear" w:color="auto" w:fill="FFFFFF"/>
        <w:spacing w:before="100" w:beforeAutospacing="1" w:after="100" w:afterAutospacing="1" w:line="240" w:lineRule="auto"/>
        <w:rPr>
          <w:rFonts w:ascii="Varela Round" w:eastAsia="Times New Roman" w:hAnsi="Varela Round" w:cs="Varela Round" w:hint="cs"/>
          <w:color w:val="333333"/>
          <w:kern w:val="0"/>
          <w:sz w:val="27"/>
          <w:szCs w:val="27"/>
          <w:lang w:eastAsia="en-GB"/>
          <w14:ligatures w14:val="none"/>
        </w:rPr>
      </w:pPr>
      <w:r w:rsidRPr="00080AE7">
        <w:rPr>
          <w:rFonts w:ascii="Varela Round" w:eastAsia="Times New Roman" w:hAnsi="Varela Round" w:cs="Varela Round" w:hint="cs"/>
          <w:color w:val="333333"/>
          <w:kern w:val="0"/>
          <w:sz w:val="27"/>
          <w:szCs w:val="27"/>
          <w:lang w:eastAsia="en-GB"/>
          <w14:ligatures w14:val="none"/>
        </w:rPr>
        <w:t>Each jumper</w:t>
      </w:r>
      <w:r w:rsidR="0097282A">
        <w:rPr>
          <w:rFonts w:ascii="Varela Round" w:eastAsia="Times New Roman" w:hAnsi="Varela Round" w:cs="Varela Round"/>
          <w:color w:val="333333"/>
          <w:kern w:val="0"/>
          <w:sz w:val="27"/>
          <w:szCs w:val="27"/>
          <w:lang w:eastAsia="en-GB"/>
          <w14:ligatures w14:val="none"/>
        </w:rPr>
        <w:t>/aerialist</w:t>
      </w:r>
      <w:r w:rsidRPr="00080AE7">
        <w:rPr>
          <w:rFonts w:ascii="Varela Round" w:eastAsia="Times New Roman" w:hAnsi="Varela Round" w:cs="Varela Round" w:hint="cs"/>
          <w:color w:val="333333"/>
          <w:kern w:val="0"/>
          <w:sz w:val="27"/>
          <w:szCs w:val="27"/>
          <w:lang w:eastAsia="en-GB"/>
          <w14:ligatures w14:val="none"/>
        </w:rPr>
        <w:t xml:space="preserve"> in your group will be required to fill in a waiver form on arrival, even if they have visited </w:t>
      </w:r>
      <w:r w:rsidR="0097282A">
        <w:rPr>
          <w:rFonts w:ascii="Varela Round" w:eastAsia="Times New Roman" w:hAnsi="Varela Round" w:cs="Varela Round"/>
          <w:color w:val="333333"/>
          <w:kern w:val="0"/>
          <w:sz w:val="27"/>
          <w:szCs w:val="27"/>
          <w:lang w:eastAsia="en-GB"/>
          <w14:ligatures w14:val="none"/>
        </w:rPr>
        <w:t>Wild Workouts</w:t>
      </w:r>
      <w:r w:rsidRPr="00080AE7">
        <w:rPr>
          <w:rFonts w:ascii="Varela Round" w:eastAsia="Times New Roman" w:hAnsi="Varela Round" w:cs="Varela Round" w:hint="cs"/>
          <w:color w:val="333333"/>
          <w:kern w:val="0"/>
          <w:sz w:val="27"/>
          <w:szCs w:val="27"/>
          <w:lang w:eastAsia="en-GB"/>
          <w14:ligatures w14:val="none"/>
        </w:rPr>
        <w:t xml:space="preserve"> previously. To speed things up, please print out and complete this waiver form to bring with you on the day</w:t>
      </w:r>
      <w:r w:rsidR="0022062A">
        <w:rPr>
          <w:rFonts w:ascii="Varela Round" w:eastAsia="Times New Roman" w:hAnsi="Varela Round" w:cs="Varela Round"/>
          <w:color w:val="333333"/>
          <w:kern w:val="0"/>
          <w:sz w:val="27"/>
          <w:szCs w:val="27"/>
          <w:lang w:eastAsia="en-GB"/>
          <w14:ligatures w14:val="none"/>
        </w:rPr>
        <w:t xml:space="preserve"> </w:t>
      </w:r>
    </w:p>
    <w:p w14:paraId="48941A85" w14:textId="77777777" w:rsidR="0022062A" w:rsidRDefault="00080AE7" w:rsidP="00080AE7">
      <w:pPr>
        <w:numPr>
          <w:ilvl w:val="0"/>
          <w:numId w:val="1"/>
        </w:numPr>
        <w:shd w:val="clear" w:color="auto" w:fill="FFFFFF"/>
        <w:spacing w:before="100" w:beforeAutospacing="1" w:after="100" w:afterAutospacing="1" w:line="240" w:lineRule="auto"/>
        <w:rPr>
          <w:rFonts w:ascii="Varela Round" w:eastAsia="Times New Roman" w:hAnsi="Varela Round" w:cs="Varela Round"/>
          <w:color w:val="333333"/>
          <w:kern w:val="0"/>
          <w:sz w:val="27"/>
          <w:szCs w:val="27"/>
          <w:lang w:eastAsia="en-GB"/>
          <w14:ligatures w14:val="none"/>
        </w:rPr>
      </w:pPr>
      <w:r w:rsidRPr="00080AE7">
        <w:rPr>
          <w:rFonts w:ascii="Varela Round" w:eastAsia="Times New Roman" w:hAnsi="Varela Round" w:cs="Varela Round" w:hint="cs"/>
          <w:color w:val="333333"/>
          <w:kern w:val="0"/>
          <w:sz w:val="27"/>
          <w:szCs w:val="27"/>
          <w:lang w:eastAsia="en-GB"/>
          <w14:ligatures w14:val="none"/>
        </w:rPr>
        <w:t>Normal, day-to-day socks MUST be</w:t>
      </w:r>
      <w:r w:rsidR="0022062A">
        <w:rPr>
          <w:rFonts w:ascii="Varela Round" w:eastAsia="Times New Roman" w:hAnsi="Varela Round" w:cs="Varela Round"/>
          <w:color w:val="333333"/>
          <w:kern w:val="0"/>
          <w:sz w:val="27"/>
          <w:szCs w:val="27"/>
          <w:lang w:eastAsia="en-GB"/>
          <w14:ligatures w14:val="none"/>
        </w:rPr>
        <w:t xml:space="preserve"> worn</w:t>
      </w:r>
      <w:r w:rsidRPr="00080AE7">
        <w:rPr>
          <w:rFonts w:ascii="Varela Round" w:eastAsia="Times New Roman" w:hAnsi="Varela Round" w:cs="Varela Round" w:hint="cs"/>
          <w:color w:val="333333"/>
          <w:kern w:val="0"/>
          <w:sz w:val="27"/>
          <w:szCs w:val="27"/>
          <w:lang w:eastAsia="en-GB"/>
          <w14:ligatures w14:val="none"/>
        </w:rPr>
        <w:t xml:space="preserve"> </w:t>
      </w:r>
      <w:r w:rsidR="0022062A">
        <w:rPr>
          <w:rFonts w:ascii="Varela Round" w:eastAsia="Times New Roman" w:hAnsi="Varela Round" w:cs="Varela Round"/>
          <w:color w:val="333333"/>
          <w:kern w:val="0"/>
          <w:sz w:val="27"/>
          <w:szCs w:val="27"/>
          <w:lang w:eastAsia="en-GB"/>
          <w14:ligatures w14:val="none"/>
        </w:rPr>
        <w:t>on the aerial equipment</w:t>
      </w:r>
      <w:r w:rsidRPr="00080AE7">
        <w:rPr>
          <w:rFonts w:ascii="Varela Round" w:eastAsia="Times New Roman" w:hAnsi="Varela Round" w:cs="Varela Round" w:hint="cs"/>
          <w:color w:val="333333"/>
          <w:kern w:val="0"/>
          <w:sz w:val="27"/>
          <w:szCs w:val="27"/>
          <w:lang w:eastAsia="en-GB"/>
          <w14:ligatures w14:val="none"/>
        </w:rPr>
        <w:t xml:space="preserve"> on the arena</w:t>
      </w:r>
      <w:r w:rsidR="0022062A">
        <w:rPr>
          <w:rFonts w:ascii="Varela Round" w:eastAsia="Times New Roman" w:hAnsi="Varela Round" w:cs="Varela Round"/>
          <w:color w:val="333333"/>
          <w:kern w:val="0"/>
          <w:sz w:val="27"/>
          <w:szCs w:val="27"/>
          <w:lang w:eastAsia="en-GB"/>
          <w14:ligatures w14:val="none"/>
        </w:rPr>
        <w:t>.</w:t>
      </w:r>
      <w:r w:rsidRPr="00080AE7">
        <w:rPr>
          <w:rFonts w:ascii="Varela Round" w:eastAsia="Times New Roman" w:hAnsi="Varela Round" w:cs="Varela Round" w:hint="cs"/>
          <w:color w:val="333333"/>
          <w:kern w:val="0"/>
          <w:sz w:val="27"/>
          <w:szCs w:val="27"/>
          <w:lang w:eastAsia="en-GB"/>
          <w14:ligatures w14:val="none"/>
        </w:rPr>
        <w:t xml:space="preserve"> </w:t>
      </w:r>
    </w:p>
    <w:p w14:paraId="7F0B663E" w14:textId="7AD4362B" w:rsidR="00080AE7" w:rsidRPr="00080AE7" w:rsidRDefault="00080AE7" w:rsidP="00080AE7">
      <w:pPr>
        <w:numPr>
          <w:ilvl w:val="0"/>
          <w:numId w:val="1"/>
        </w:numPr>
        <w:shd w:val="clear" w:color="auto" w:fill="FFFFFF"/>
        <w:spacing w:before="100" w:beforeAutospacing="1" w:after="100" w:afterAutospacing="1" w:line="240" w:lineRule="auto"/>
        <w:rPr>
          <w:rFonts w:ascii="Varela Round" w:eastAsia="Times New Roman" w:hAnsi="Varela Round" w:cs="Varela Round" w:hint="cs"/>
          <w:color w:val="333333"/>
          <w:kern w:val="0"/>
          <w:sz w:val="27"/>
          <w:szCs w:val="27"/>
          <w:lang w:eastAsia="en-GB"/>
          <w14:ligatures w14:val="none"/>
        </w:rPr>
      </w:pPr>
      <w:r w:rsidRPr="00080AE7">
        <w:rPr>
          <w:rFonts w:ascii="Varela Round" w:eastAsia="Times New Roman" w:hAnsi="Varela Round" w:cs="Varela Round" w:hint="cs"/>
          <w:color w:val="333333"/>
          <w:kern w:val="0"/>
          <w:sz w:val="27"/>
          <w:szCs w:val="27"/>
          <w:lang w:eastAsia="en-GB"/>
          <w14:ligatures w14:val="none"/>
        </w:rPr>
        <w:t>We strongly advise wearing long sleeved tops and long pants</w:t>
      </w:r>
      <w:r w:rsidR="005614E6">
        <w:rPr>
          <w:rFonts w:ascii="Varela Round" w:eastAsia="Times New Roman" w:hAnsi="Varela Round" w:cs="Varela Round"/>
          <w:color w:val="333333"/>
          <w:kern w:val="0"/>
          <w:sz w:val="27"/>
          <w:szCs w:val="27"/>
          <w:lang w:eastAsia="en-GB"/>
          <w14:ligatures w14:val="none"/>
        </w:rPr>
        <w:t xml:space="preserve"> (leggings preferably)</w:t>
      </w:r>
      <w:r w:rsidRPr="00080AE7">
        <w:rPr>
          <w:rFonts w:ascii="Varela Round" w:eastAsia="Times New Roman" w:hAnsi="Varela Round" w:cs="Varela Round" w:hint="cs"/>
          <w:color w:val="333333"/>
          <w:kern w:val="0"/>
          <w:sz w:val="27"/>
          <w:szCs w:val="27"/>
          <w:lang w:eastAsia="en-GB"/>
          <w14:ligatures w14:val="none"/>
        </w:rPr>
        <w:t xml:space="preserve"> to avoid friction burns which can occur when using </w:t>
      </w:r>
      <w:r w:rsidR="00A60E0E">
        <w:rPr>
          <w:rFonts w:ascii="Varela Round" w:eastAsia="Times New Roman" w:hAnsi="Varela Round" w:cs="Varela Round"/>
          <w:color w:val="333333"/>
          <w:kern w:val="0"/>
          <w:sz w:val="27"/>
          <w:szCs w:val="27"/>
          <w:lang w:eastAsia="en-GB"/>
          <w14:ligatures w14:val="none"/>
        </w:rPr>
        <w:t>the equipment</w:t>
      </w:r>
      <w:r w:rsidRPr="00080AE7">
        <w:rPr>
          <w:rFonts w:ascii="Varela Round" w:eastAsia="Times New Roman" w:hAnsi="Varela Round" w:cs="Varela Round" w:hint="cs"/>
          <w:color w:val="333333"/>
          <w:kern w:val="0"/>
          <w:sz w:val="27"/>
          <w:szCs w:val="27"/>
          <w:lang w:eastAsia="en-GB"/>
          <w14:ligatures w14:val="none"/>
        </w:rPr>
        <w:t>.</w:t>
      </w:r>
      <w:r w:rsidR="005614E6">
        <w:rPr>
          <w:rFonts w:ascii="Varela Round" w:eastAsia="Times New Roman" w:hAnsi="Varela Round" w:cs="Varela Round"/>
          <w:color w:val="333333"/>
          <w:kern w:val="0"/>
          <w:sz w:val="27"/>
          <w:szCs w:val="27"/>
          <w:lang w:eastAsia="en-GB"/>
          <w14:ligatures w14:val="none"/>
        </w:rPr>
        <w:t xml:space="preserve"> For pole shorts and t-shirts </w:t>
      </w:r>
    </w:p>
    <w:p w14:paraId="735E4CBC" w14:textId="3C7E5E6F" w:rsidR="00080AE7" w:rsidRPr="00080AE7" w:rsidRDefault="00080AE7" w:rsidP="00080AE7">
      <w:pPr>
        <w:numPr>
          <w:ilvl w:val="0"/>
          <w:numId w:val="1"/>
        </w:numPr>
        <w:shd w:val="clear" w:color="auto" w:fill="FFFFFF"/>
        <w:spacing w:before="100" w:beforeAutospacing="1" w:after="100" w:afterAutospacing="1" w:line="240" w:lineRule="auto"/>
        <w:rPr>
          <w:rFonts w:ascii="Varela Round" w:eastAsia="Times New Roman" w:hAnsi="Varela Round" w:cs="Varela Round" w:hint="cs"/>
          <w:color w:val="333333"/>
          <w:kern w:val="0"/>
          <w:sz w:val="27"/>
          <w:szCs w:val="27"/>
          <w:lang w:eastAsia="en-GB"/>
          <w14:ligatures w14:val="none"/>
        </w:rPr>
      </w:pPr>
      <w:r w:rsidRPr="00080AE7">
        <w:rPr>
          <w:rFonts w:ascii="Varela Round" w:eastAsia="Times New Roman" w:hAnsi="Varela Round" w:cs="Varela Round" w:hint="cs"/>
          <w:color w:val="333333"/>
          <w:kern w:val="0"/>
          <w:sz w:val="27"/>
          <w:szCs w:val="27"/>
          <w:lang w:eastAsia="en-GB"/>
          <w14:ligatures w14:val="none"/>
        </w:rPr>
        <w:t>Children must be supervised by carers/parents whilst visiting</w:t>
      </w:r>
      <w:r w:rsidR="00C57D4F">
        <w:rPr>
          <w:rFonts w:ascii="Varela Round" w:eastAsia="Times New Roman" w:hAnsi="Varela Round" w:cs="Varela Round"/>
          <w:color w:val="333333"/>
          <w:kern w:val="0"/>
          <w:sz w:val="27"/>
          <w:szCs w:val="27"/>
          <w:lang w:eastAsia="en-GB"/>
          <w14:ligatures w14:val="none"/>
        </w:rPr>
        <w:t xml:space="preserve"> on bouncy castle</w:t>
      </w:r>
      <w:r w:rsidRPr="00080AE7">
        <w:rPr>
          <w:rFonts w:ascii="Varela Round" w:eastAsia="Times New Roman" w:hAnsi="Varela Round" w:cs="Varela Round" w:hint="cs"/>
          <w:color w:val="333333"/>
          <w:kern w:val="0"/>
          <w:sz w:val="27"/>
          <w:szCs w:val="27"/>
          <w:lang w:eastAsia="en-GB"/>
          <w14:ligatures w14:val="none"/>
        </w:rPr>
        <w:t>.</w:t>
      </w:r>
    </w:p>
    <w:p w14:paraId="1E6EA8D4" w14:textId="77777777" w:rsidR="00C57D4F" w:rsidRDefault="00080AE7" w:rsidP="00080AE7">
      <w:pPr>
        <w:numPr>
          <w:ilvl w:val="0"/>
          <w:numId w:val="1"/>
        </w:numPr>
        <w:shd w:val="clear" w:color="auto" w:fill="FFFFFF"/>
        <w:spacing w:before="100" w:beforeAutospacing="1" w:after="100" w:afterAutospacing="1" w:line="240" w:lineRule="auto"/>
        <w:rPr>
          <w:rFonts w:ascii="Varela Round" w:eastAsia="Times New Roman" w:hAnsi="Varela Round" w:cs="Varela Round"/>
          <w:color w:val="333333"/>
          <w:kern w:val="0"/>
          <w:sz w:val="27"/>
          <w:szCs w:val="27"/>
          <w:lang w:eastAsia="en-GB"/>
          <w14:ligatures w14:val="none"/>
        </w:rPr>
      </w:pPr>
      <w:r w:rsidRPr="00080AE7">
        <w:rPr>
          <w:rFonts w:ascii="Varela Round" w:eastAsia="Times New Roman" w:hAnsi="Varela Round" w:cs="Varela Round" w:hint="cs"/>
          <w:color w:val="333333"/>
          <w:kern w:val="0"/>
          <w:sz w:val="27"/>
          <w:szCs w:val="27"/>
          <w:lang w:eastAsia="en-GB"/>
          <w14:ligatures w14:val="none"/>
        </w:rPr>
        <w:t xml:space="preserve">If you have purchased party invites and envelopes, they will </w:t>
      </w:r>
      <w:r w:rsidR="00C57D4F">
        <w:rPr>
          <w:rFonts w:ascii="Varela Round" w:eastAsia="Times New Roman" w:hAnsi="Varela Round" w:cs="Varela Round"/>
          <w:color w:val="333333"/>
          <w:kern w:val="0"/>
          <w:sz w:val="27"/>
          <w:szCs w:val="27"/>
          <w:lang w:eastAsia="en-GB"/>
          <w14:ligatures w14:val="none"/>
        </w:rPr>
        <w:t>need to be collected from reception at Wild Workouts.</w:t>
      </w:r>
    </w:p>
    <w:p w14:paraId="7B303A59" w14:textId="3786E333" w:rsidR="00080AE7" w:rsidRPr="00080AE7" w:rsidRDefault="009F395A" w:rsidP="00080AE7">
      <w:pPr>
        <w:numPr>
          <w:ilvl w:val="0"/>
          <w:numId w:val="1"/>
        </w:numPr>
        <w:shd w:val="clear" w:color="auto" w:fill="FFFFFF"/>
        <w:spacing w:before="100" w:beforeAutospacing="1" w:after="100" w:afterAutospacing="1" w:line="240" w:lineRule="auto"/>
        <w:rPr>
          <w:rFonts w:ascii="Varela Round" w:eastAsia="Times New Roman" w:hAnsi="Varela Round" w:cs="Varela Round" w:hint="cs"/>
          <w:color w:val="333333"/>
          <w:kern w:val="0"/>
          <w:sz w:val="27"/>
          <w:szCs w:val="27"/>
          <w:lang w:eastAsia="en-GB"/>
          <w14:ligatures w14:val="none"/>
        </w:rPr>
      </w:pPr>
      <w:r>
        <w:rPr>
          <w:rFonts w:ascii="Varela Round" w:eastAsia="Times New Roman" w:hAnsi="Varela Round" w:cs="Varela Round"/>
          <w:color w:val="333333"/>
          <w:kern w:val="0"/>
          <w:sz w:val="27"/>
          <w:szCs w:val="27"/>
          <w:lang w:eastAsia="en-GB"/>
          <w14:ligatures w14:val="none"/>
        </w:rPr>
        <w:t xml:space="preserve">Wild Workouts </w:t>
      </w:r>
      <w:r w:rsidR="00080AE7" w:rsidRPr="00080AE7">
        <w:rPr>
          <w:rFonts w:ascii="Varela Round" w:eastAsia="Times New Roman" w:hAnsi="Varela Round" w:cs="Varela Round" w:hint="cs"/>
          <w:color w:val="333333"/>
          <w:kern w:val="0"/>
          <w:sz w:val="27"/>
          <w:szCs w:val="27"/>
          <w:lang w:eastAsia="en-GB"/>
          <w14:ligatures w14:val="none"/>
        </w:rPr>
        <w:t>is not responsible for customer’s personal belongings, it is the sole responsibility of the customer to look after their own belongings.</w:t>
      </w:r>
      <w:r>
        <w:rPr>
          <w:rFonts w:ascii="Varela Round" w:eastAsia="Times New Roman" w:hAnsi="Varela Round" w:cs="Varela Round"/>
          <w:color w:val="333333"/>
          <w:kern w:val="0"/>
          <w:sz w:val="27"/>
          <w:szCs w:val="27"/>
          <w:lang w:eastAsia="en-GB"/>
          <w14:ligatures w14:val="none"/>
        </w:rPr>
        <w:t xml:space="preserve"> </w:t>
      </w:r>
      <w:r w:rsidR="0048729E">
        <w:rPr>
          <w:rFonts w:ascii="Varela Round" w:eastAsia="Times New Roman" w:hAnsi="Varela Round" w:cs="Varela Round"/>
          <w:color w:val="333333"/>
          <w:kern w:val="0"/>
          <w:sz w:val="27"/>
          <w:szCs w:val="27"/>
          <w:lang w:eastAsia="en-GB"/>
          <w14:ligatures w14:val="none"/>
        </w:rPr>
        <w:t>However,</w:t>
      </w:r>
      <w:r>
        <w:rPr>
          <w:rFonts w:ascii="Varela Round" w:eastAsia="Times New Roman" w:hAnsi="Varela Round" w:cs="Varela Round"/>
          <w:color w:val="333333"/>
          <w:kern w:val="0"/>
          <w:sz w:val="27"/>
          <w:szCs w:val="27"/>
          <w:lang w:eastAsia="en-GB"/>
          <w14:ligatures w14:val="none"/>
        </w:rPr>
        <w:t xml:space="preserve"> we do have changing areas and lockers available. </w:t>
      </w:r>
    </w:p>
    <w:p w14:paraId="043B708E" w14:textId="77777777" w:rsidR="00080AE7" w:rsidRPr="00080AE7" w:rsidRDefault="00080AE7" w:rsidP="00080AE7">
      <w:pPr>
        <w:numPr>
          <w:ilvl w:val="0"/>
          <w:numId w:val="1"/>
        </w:numPr>
        <w:shd w:val="clear" w:color="auto" w:fill="FFFFFF"/>
        <w:spacing w:before="100" w:beforeAutospacing="1" w:after="100" w:afterAutospacing="1" w:line="240" w:lineRule="auto"/>
        <w:rPr>
          <w:rFonts w:ascii="Varela Round" w:eastAsia="Times New Roman" w:hAnsi="Varela Round" w:cs="Varela Round" w:hint="cs"/>
          <w:color w:val="333333"/>
          <w:kern w:val="0"/>
          <w:sz w:val="27"/>
          <w:szCs w:val="27"/>
          <w:lang w:eastAsia="en-GB"/>
          <w14:ligatures w14:val="none"/>
        </w:rPr>
      </w:pPr>
      <w:r w:rsidRPr="00080AE7">
        <w:rPr>
          <w:rFonts w:ascii="Varela Round" w:eastAsia="Times New Roman" w:hAnsi="Varela Round" w:cs="Varela Round" w:hint="cs"/>
          <w:color w:val="333333"/>
          <w:kern w:val="0"/>
          <w:sz w:val="27"/>
          <w:szCs w:val="27"/>
          <w:lang w:eastAsia="en-GB"/>
          <w14:ligatures w14:val="none"/>
        </w:rPr>
        <w:t>If any children under the age of 4 will be attending the party/event, they will automatically go in the Toddler Arena unless you advise us otherwise. Children aged 3 and under that you want to bounce on the main arena, must be able to walk by themselves and accompanied by a paying adult. This should be at the ratio of one adult per two under 4's.</w:t>
      </w:r>
    </w:p>
    <w:p w14:paraId="7759B3C0" w14:textId="3E22B31E" w:rsidR="00080AE7" w:rsidRPr="00080AE7" w:rsidRDefault="00080AE7" w:rsidP="00080AE7">
      <w:pPr>
        <w:shd w:val="clear" w:color="auto" w:fill="FFFFFF"/>
        <w:spacing w:after="158" w:line="240" w:lineRule="auto"/>
        <w:rPr>
          <w:rFonts w:ascii="Varela Round" w:eastAsia="Times New Roman" w:hAnsi="Varela Round" w:cs="Varela Round" w:hint="cs"/>
          <w:color w:val="333333"/>
          <w:kern w:val="0"/>
          <w:sz w:val="27"/>
          <w:szCs w:val="27"/>
          <w:lang w:eastAsia="en-GB"/>
          <w14:ligatures w14:val="none"/>
        </w:rPr>
      </w:pPr>
      <w:r w:rsidRPr="00080AE7">
        <w:rPr>
          <w:rFonts w:ascii="Varela Round" w:eastAsia="Times New Roman" w:hAnsi="Varela Round" w:cs="Varela Round" w:hint="cs"/>
          <w:color w:val="333333"/>
          <w:kern w:val="0"/>
          <w:sz w:val="27"/>
          <w:szCs w:val="27"/>
          <w:lang w:eastAsia="en-GB"/>
          <w14:ligatures w14:val="none"/>
        </w:rPr>
        <w:lastRenderedPageBreak/>
        <w:t xml:space="preserve">If you're unsure which arena your child should go on, please speak to our Events team </w:t>
      </w:r>
      <w:r w:rsidR="006F6407" w:rsidRPr="00080AE7">
        <w:rPr>
          <w:rFonts w:ascii="Varela Round" w:eastAsia="Times New Roman" w:hAnsi="Varela Round" w:cs="Varela Round"/>
          <w:color w:val="333333"/>
          <w:kern w:val="0"/>
          <w:sz w:val="27"/>
          <w:szCs w:val="27"/>
          <w:lang w:eastAsia="en-GB"/>
          <w14:ligatures w14:val="none"/>
        </w:rPr>
        <w:t>via</w:t>
      </w:r>
      <w:r w:rsidRPr="00080AE7">
        <w:rPr>
          <w:rFonts w:ascii="Varela Round" w:eastAsia="Times New Roman" w:hAnsi="Varela Round" w:cs="Varela Round" w:hint="cs"/>
          <w:color w:val="333333"/>
          <w:kern w:val="0"/>
          <w:sz w:val="27"/>
          <w:szCs w:val="27"/>
          <w:lang w:eastAsia="en-GB"/>
          <w14:ligatures w14:val="none"/>
        </w:rPr>
        <w:t xml:space="preserve"> email</w:t>
      </w:r>
      <w:r w:rsidR="006F6407">
        <w:rPr>
          <w:rFonts w:ascii="Varela Round" w:eastAsia="Times New Roman" w:hAnsi="Varela Round" w:cs="Varela Round"/>
          <w:color w:val="333333"/>
          <w:kern w:val="0"/>
          <w:sz w:val="27"/>
          <w:szCs w:val="27"/>
          <w:lang w:eastAsia="en-GB"/>
          <w14:ligatures w14:val="none"/>
        </w:rPr>
        <w:t xml:space="preserve"> </w:t>
      </w:r>
      <w:hyperlink r:id="rId8" w:history="1">
        <w:r w:rsidR="006F6407" w:rsidRPr="00305493">
          <w:rPr>
            <w:rStyle w:val="Hyperlink"/>
            <w:rFonts w:ascii="Varela Round" w:eastAsia="Times New Roman" w:hAnsi="Varela Round" w:cs="Varela Round"/>
            <w:kern w:val="0"/>
            <w:sz w:val="27"/>
            <w:szCs w:val="27"/>
            <w:lang w:eastAsia="en-GB"/>
            <w14:ligatures w14:val="none"/>
          </w:rPr>
          <w:t>wildworkoutsbolton@gmail.com</w:t>
        </w:r>
      </w:hyperlink>
      <w:r w:rsidR="006F6407">
        <w:rPr>
          <w:rFonts w:ascii="Varela Round" w:eastAsia="Times New Roman" w:hAnsi="Varela Round" w:cs="Varela Round"/>
          <w:color w:val="333333"/>
          <w:kern w:val="0"/>
          <w:sz w:val="27"/>
          <w:szCs w:val="27"/>
          <w:lang w:eastAsia="en-GB"/>
          <w14:ligatures w14:val="none"/>
        </w:rPr>
        <w:t xml:space="preserve"> </w:t>
      </w:r>
      <w:r w:rsidR="006F6407" w:rsidRPr="00080AE7">
        <w:rPr>
          <w:rFonts w:ascii="Varela Round" w:eastAsia="Times New Roman" w:hAnsi="Varela Round" w:cs="Varela Round" w:hint="cs"/>
          <w:color w:val="333333"/>
          <w:kern w:val="0"/>
          <w:sz w:val="27"/>
          <w:szCs w:val="27"/>
          <w:lang w:eastAsia="en-GB"/>
          <w14:ligatures w14:val="none"/>
        </w:rPr>
        <w:t xml:space="preserve"> </w:t>
      </w:r>
      <w:r w:rsidRPr="00080AE7">
        <w:rPr>
          <w:rFonts w:ascii="Varela Round" w:eastAsia="Times New Roman" w:hAnsi="Varela Round" w:cs="Varela Round" w:hint="cs"/>
          <w:color w:val="333333"/>
          <w:kern w:val="0"/>
          <w:sz w:val="27"/>
          <w:szCs w:val="27"/>
          <w:lang w:eastAsia="en-GB"/>
          <w14:ligatures w14:val="none"/>
        </w:rPr>
        <w:t>or</w:t>
      </w:r>
      <w:r w:rsidR="006F6407">
        <w:rPr>
          <w:rFonts w:ascii="Varela Round" w:eastAsia="Times New Roman" w:hAnsi="Varela Round" w:cs="Varela Round"/>
          <w:color w:val="333333"/>
          <w:kern w:val="0"/>
          <w:sz w:val="27"/>
          <w:szCs w:val="27"/>
          <w:lang w:eastAsia="en-GB"/>
          <w14:ligatures w14:val="none"/>
        </w:rPr>
        <w:t xml:space="preserve"> 07415861468</w:t>
      </w:r>
      <w:r w:rsidRPr="00080AE7">
        <w:rPr>
          <w:rFonts w:ascii="Varela Round" w:eastAsia="Times New Roman" w:hAnsi="Varela Round" w:cs="Varela Round" w:hint="cs"/>
          <w:color w:val="333333"/>
          <w:kern w:val="0"/>
          <w:sz w:val="27"/>
          <w:szCs w:val="27"/>
          <w:lang w:eastAsia="en-GB"/>
          <w14:ligatures w14:val="none"/>
        </w:rPr>
        <w:t>.</w:t>
      </w:r>
    </w:p>
    <w:p w14:paraId="4751C77C" w14:textId="4880A83F" w:rsidR="00080AE7" w:rsidRPr="00080AE7" w:rsidRDefault="00080AE7" w:rsidP="00080AE7">
      <w:pPr>
        <w:shd w:val="clear" w:color="auto" w:fill="FFFFFF"/>
        <w:spacing w:after="158" w:line="240" w:lineRule="auto"/>
        <w:rPr>
          <w:rFonts w:ascii="Varela Round" w:eastAsia="Times New Roman" w:hAnsi="Varela Round" w:cs="Varela Round" w:hint="cs"/>
          <w:color w:val="333333"/>
          <w:kern w:val="0"/>
          <w:sz w:val="27"/>
          <w:szCs w:val="27"/>
          <w:lang w:eastAsia="en-GB"/>
          <w14:ligatures w14:val="none"/>
        </w:rPr>
      </w:pPr>
      <w:r w:rsidRPr="00080AE7">
        <w:rPr>
          <w:rFonts w:ascii="Varela Round" w:eastAsia="Times New Roman" w:hAnsi="Varela Round" w:cs="Varela Round" w:hint="cs"/>
          <w:b/>
          <w:bCs/>
          <w:color w:val="333333"/>
          <w:kern w:val="0"/>
          <w:sz w:val="27"/>
          <w:szCs w:val="27"/>
          <w:lang w:eastAsia="en-GB"/>
          <w14:ligatures w14:val="none"/>
        </w:rPr>
        <w:t>Please note:</w:t>
      </w:r>
      <w:r w:rsidRPr="00080AE7">
        <w:rPr>
          <w:rFonts w:ascii="Varela Round" w:eastAsia="Times New Roman" w:hAnsi="Varela Round" w:cs="Varela Round" w:hint="cs"/>
          <w:color w:val="333333"/>
          <w:kern w:val="0"/>
          <w:sz w:val="27"/>
          <w:szCs w:val="27"/>
          <w:lang w:eastAsia="en-GB"/>
          <w14:ligatures w14:val="none"/>
        </w:rPr>
        <w:t xml:space="preserve"> if any siblings/parents want to </w:t>
      </w:r>
      <w:r w:rsidR="006F6407">
        <w:rPr>
          <w:rFonts w:ascii="Varela Round" w:eastAsia="Times New Roman" w:hAnsi="Varela Round" w:cs="Varela Round"/>
          <w:color w:val="333333"/>
          <w:kern w:val="0"/>
          <w:sz w:val="27"/>
          <w:szCs w:val="27"/>
          <w:lang w:eastAsia="en-GB"/>
          <w14:ligatures w14:val="none"/>
        </w:rPr>
        <w:t xml:space="preserve">go on the equipment or </w:t>
      </w:r>
      <w:r w:rsidRPr="00080AE7">
        <w:rPr>
          <w:rFonts w:ascii="Varela Round" w:eastAsia="Times New Roman" w:hAnsi="Varela Round" w:cs="Varela Round" w:hint="cs"/>
          <w:color w:val="333333"/>
          <w:kern w:val="0"/>
          <w:sz w:val="27"/>
          <w:szCs w:val="27"/>
          <w:lang w:eastAsia="en-GB"/>
          <w14:ligatures w14:val="none"/>
        </w:rPr>
        <w:t>bounce on the inflatable arena with the party they need to book in advance as they might not be able to get in on the day of the party. We ask that you please advise your guests that</w:t>
      </w:r>
      <w:r w:rsidR="007A7F69">
        <w:rPr>
          <w:rFonts w:ascii="Varela Round" w:eastAsia="Times New Roman" w:hAnsi="Varela Round" w:cs="Varela Round"/>
          <w:color w:val="333333"/>
          <w:kern w:val="0"/>
          <w:sz w:val="27"/>
          <w:szCs w:val="27"/>
          <w:lang w:eastAsia="en-GB"/>
          <w14:ligatures w14:val="none"/>
        </w:rPr>
        <w:t xml:space="preserve"> all</w:t>
      </w:r>
      <w:r w:rsidRPr="00080AE7">
        <w:rPr>
          <w:rFonts w:ascii="Varela Round" w:eastAsia="Times New Roman" w:hAnsi="Varela Round" w:cs="Varela Round" w:hint="cs"/>
          <w:color w:val="333333"/>
          <w:kern w:val="0"/>
          <w:sz w:val="27"/>
          <w:szCs w:val="27"/>
          <w:lang w:eastAsia="en-GB"/>
          <w14:ligatures w14:val="none"/>
        </w:rPr>
        <w:t xml:space="preserve"> children who are not on the guest </w:t>
      </w:r>
      <w:r w:rsidR="00832619">
        <w:rPr>
          <w:rFonts w:ascii="Varela Round" w:eastAsia="Times New Roman" w:hAnsi="Varela Round" w:cs="Varela Round"/>
          <w:color w:val="333333"/>
          <w:kern w:val="0"/>
          <w:sz w:val="27"/>
          <w:szCs w:val="27"/>
          <w:lang w:eastAsia="en-GB"/>
          <w14:ligatures w14:val="none"/>
        </w:rPr>
        <w:t xml:space="preserve">are not to go on any equipment. </w:t>
      </w:r>
    </w:p>
    <w:p w14:paraId="275EA7E8" w14:textId="77777777" w:rsidR="00080AE7" w:rsidRPr="00080AE7" w:rsidRDefault="00080AE7" w:rsidP="00080AE7">
      <w:pPr>
        <w:shd w:val="clear" w:color="auto" w:fill="FFFFFF"/>
        <w:spacing w:after="158" w:line="240" w:lineRule="auto"/>
        <w:rPr>
          <w:rFonts w:ascii="Varela Round" w:eastAsia="Times New Roman" w:hAnsi="Varela Round" w:cs="Varela Round" w:hint="cs"/>
          <w:color w:val="333333"/>
          <w:kern w:val="0"/>
          <w:sz w:val="27"/>
          <w:szCs w:val="27"/>
          <w:lang w:eastAsia="en-GB"/>
          <w14:ligatures w14:val="none"/>
        </w:rPr>
      </w:pPr>
      <w:r w:rsidRPr="00080AE7">
        <w:rPr>
          <w:rFonts w:ascii="Varela Round" w:eastAsia="Times New Roman" w:hAnsi="Varela Round" w:cs="Varela Round" w:hint="cs"/>
          <w:color w:val="333333"/>
          <w:kern w:val="0"/>
          <w:sz w:val="27"/>
          <w:szCs w:val="27"/>
          <w:lang w:eastAsia="en-GB"/>
          <w14:ligatures w14:val="none"/>
        </w:rPr>
        <w:t> </w:t>
      </w:r>
    </w:p>
    <w:p w14:paraId="755C2A2C" w14:textId="77777777" w:rsidR="00080AE7" w:rsidRPr="00080AE7" w:rsidRDefault="00080AE7" w:rsidP="00080AE7">
      <w:pPr>
        <w:shd w:val="clear" w:color="auto" w:fill="FFFFFF"/>
        <w:spacing w:after="158" w:line="240" w:lineRule="auto"/>
        <w:rPr>
          <w:rFonts w:ascii="Varela Round" w:eastAsia="Times New Roman" w:hAnsi="Varela Round" w:cs="Varela Round" w:hint="cs"/>
          <w:color w:val="333333"/>
          <w:kern w:val="0"/>
          <w:sz w:val="27"/>
          <w:szCs w:val="27"/>
          <w:lang w:eastAsia="en-GB"/>
          <w14:ligatures w14:val="none"/>
        </w:rPr>
      </w:pPr>
      <w:r w:rsidRPr="00080AE7">
        <w:rPr>
          <w:rFonts w:ascii="Varela Round" w:eastAsia="Times New Roman" w:hAnsi="Varela Round" w:cs="Varela Round" w:hint="cs"/>
          <w:b/>
          <w:bCs/>
          <w:color w:val="333333"/>
          <w:kern w:val="0"/>
          <w:sz w:val="27"/>
          <w:szCs w:val="27"/>
          <w:lang w:eastAsia="en-GB"/>
          <w14:ligatures w14:val="none"/>
        </w:rPr>
        <w:t>Amendments/cancellation policy</w:t>
      </w:r>
    </w:p>
    <w:p w14:paraId="6BCAD158" w14:textId="45A9444E" w:rsidR="00080AE7" w:rsidRPr="00080AE7" w:rsidRDefault="00080AE7" w:rsidP="00080AE7">
      <w:pPr>
        <w:shd w:val="clear" w:color="auto" w:fill="FFFFFF"/>
        <w:spacing w:after="158" w:line="240" w:lineRule="auto"/>
        <w:rPr>
          <w:rFonts w:ascii="Varela Round" w:eastAsia="Times New Roman" w:hAnsi="Varela Round" w:cs="Varela Round" w:hint="cs"/>
          <w:color w:val="333333"/>
          <w:kern w:val="0"/>
          <w:sz w:val="27"/>
          <w:szCs w:val="27"/>
          <w:lang w:eastAsia="en-GB"/>
          <w14:ligatures w14:val="none"/>
        </w:rPr>
      </w:pPr>
      <w:r w:rsidRPr="00080AE7">
        <w:rPr>
          <w:rFonts w:ascii="Varela Round" w:eastAsia="Times New Roman" w:hAnsi="Varela Round" w:cs="Varela Round" w:hint="cs"/>
          <w:color w:val="333333"/>
          <w:kern w:val="0"/>
          <w:sz w:val="27"/>
          <w:szCs w:val="27"/>
          <w:lang w:eastAsia="en-GB"/>
          <w14:ligatures w14:val="none"/>
        </w:rPr>
        <w:t>All cancellations and amendments to your party/event booking must be made through our event co-ordinator by calling them on </w:t>
      </w:r>
      <w:r w:rsidR="00832619">
        <w:rPr>
          <w:rFonts w:ascii="Varela Round" w:eastAsia="Times New Roman" w:hAnsi="Varela Round" w:cs="Varela Round"/>
          <w:color w:val="333333"/>
          <w:kern w:val="0"/>
          <w:sz w:val="27"/>
          <w:szCs w:val="27"/>
          <w:lang w:eastAsia="en-GB"/>
          <w14:ligatures w14:val="none"/>
        </w:rPr>
        <w:t>07415861468</w:t>
      </w:r>
      <w:r w:rsidRPr="00080AE7">
        <w:rPr>
          <w:rFonts w:ascii="Varela Round" w:eastAsia="Times New Roman" w:hAnsi="Varela Round" w:cs="Varela Round" w:hint="cs"/>
          <w:color w:val="333333"/>
          <w:kern w:val="0"/>
          <w:sz w:val="27"/>
          <w:szCs w:val="27"/>
          <w:lang w:eastAsia="en-GB"/>
          <w14:ligatures w14:val="none"/>
        </w:rPr>
        <w:t> and are subject to the conditions set out below.</w:t>
      </w:r>
    </w:p>
    <w:p w14:paraId="204F4E95" w14:textId="67174857" w:rsidR="00A84201" w:rsidRDefault="00080AE7" w:rsidP="0038285A">
      <w:pPr>
        <w:shd w:val="clear" w:color="auto" w:fill="FFFFFF"/>
        <w:spacing w:before="100" w:beforeAutospacing="1" w:after="100" w:afterAutospacing="1" w:line="240" w:lineRule="auto"/>
      </w:pPr>
      <w:r w:rsidRPr="00080AE7">
        <w:rPr>
          <w:rFonts w:ascii="Varela Round" w:eastAsia="Times New Roman" w:hAnsi="Varela Round" w:cs="Varela Round" w:hint="cs"/>
          <w:color w:val="333333"/>
          <w:kern w:val="0"/>
          <w:sz w:val="27"/>
          <w:szCs w:val="27"/>
          <w:lang w:eastAsia="en-GB"/>
          <w14:ligatures w14:val="none"/>
        </w:rPr>
        <w:t xml:space="preserve"> </w:t>
      </w:r>
    </w:p>
    <w:sectPr w:rsidR="00A8420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4E920" w14:textId="77777777" w:rsidR="00080AE7" w:rsidRDefault="00080AE7" w:rsidP="00080AE7">
      <w:pPr>
        <w:spacing w:after="0" w:line="240" w:lineRule="auto"/>
      </w:pPr>
      <w:r>
        <w:separator/>
      </w:r>
    </w:p>
  </w:endnote>
  <w:endnote w:type="continuationSeparator" w:id="0">
    <w:p w14:paraId="2F859889" w14:textId="77777777" w:rsidR="00080AE7" w:rsidRDefault="00080AE7" w:rsidP="0008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rela Round">
    <w:charset w:val="B1"/>
    <w:family w:val="auto"/>
    <w:pitch w:val="variable"/>
    <w:sig w:usb0="20000807" w:usb1="00000003" w:usb2="00000000" w:usb3="00000000" w:csb0="000001B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6A57" w14:textId="77777777" w:rsidR="00080AE7" w:rsidRDefault="00080AE7" w:rsidP="00080AE7">
      <w:pPr>
        <w:spacing w:after="0" w:line="240" w:lineRule="auto"/>
      </w:pPr>
      <w:r>
        <w:separator/>
      </w:r>
    </w:p>
  </w:footnote>
  <w:footnote w:type="continuationSeparator" w:id="0">
    <w:p w14:paraId="511ABFE8" w14:textId="77777777" w:rsidR="00080AE7" w:rsidRDefault="00080AE7" w:rsidP="00080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A5D8" w14:textId="26A140A1" w:rsidR="00080AE7" w:rsidRDefault="00080AE7">
    <w:pPr>
      <w:pStyle w:val="Header"/>
    </w:pPr>
    <w:r>
      <w:rPr>
        <w:noProof/>
      </w:rPr>
      <w:drawing>
        <wp:inline distT="0" distB="0" distL="0" distR="0" wp14:anchorId="13391C5C" wp14:editId="2C98B7C3">
          <wp:extent cx="5801037" cy="2085975"/>
          <wp:effectExtent l="0" t="0" r="9525" b="0"/>
          <wp:docPr id="1966015589" name="Picture 2" descr="A colorful smok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15589" name="Picture 2" descr="A colorful smok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63916" cy="2108586"/>
                  </a:xfrm>
                  <a:prstGeom prst="rect">
                    <a:avLst/>
                  </a:prstGeom>
                </pic:spPr>
              </pic:pic>
            </a:graphicData>
          </a:graphic>
        </wp:inline>
      </w:drawing>
    </w:r>
  </w:p>
  <w:p w14:paraId="081C5925" w14:textId="77777777" w:rsidR="00080AE7" w:rsidRDefault="00080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E2CC1"/>
    <w:multiLevelType w:val="multilevel"/>
    <w:tmpl w:val="4B24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DA77D7"/>
    <w:multiLevelType w:val="multilevel"/>
    <w:tmpl w:val="8024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72620">
    <w:abstractNumId w:val="0"/>
  </w:num>
  <w:num w:numId="2" w16cid:durableId="1531608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E7"/>
    <w:rsid w:val="00080AE7"/>
    <w:rsid w:val="000A0DAD"/>
    <w:rsid w:val="00127D4E"/>
    <w:rsid w:val="0022062A"/>
    <w:rsid w:val="0038285A"/>
    <w:rsid w:val="0048729E"/>
    <w:rsid w:val="004D49F4"/>
    <w:rsid w:val="005614E6"/>
    <w:rsid w:val="0056230C"/>
    <w:rsid w:val="0064768C"/>
    <w:rsid w:val="006F6407"/>
    <w:rsid w:val="007A7F69"/>
    <w:rsid w:val="00832619"/>
    <w:rsid w:val="0097282A"/>
    <w:rsid w:val="009F395A"/>
    <w:rsid w:val="00A60E0E"/>
    <w:rsid w:val="00A84201"/>
    <w:rsid w:val="00AA2557"/>
    <w:rsid w:val="00C57D4F"/>
    <w:rsid w:val="00D23637"/>
    <w:rsid w:val="00D35F70"/>
    <w:rsid w:val="00D41918"/>
    <w:rsid w:val="00EB55EA"/>
    <w:rsid w:val="00EE7DDE"/>
    <w:rsid w:val="00F13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D49BC"/>
  <w15:chartTrackingRefBased/>
  <w15:docId w15:val="{9DC43322-A848-4271-8F10-57A810A7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A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A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A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A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A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A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A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A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A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A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A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AE7"/>
    <w:rPr>
      <w:rFonts w:eastAsiaTheme="majorEastAsia" w:cstheme="majorBidi"/>
      <w:color w:val="272727" w:themeColor="text1" w:themeTint="D8"/>
    </w:rPr>
  </w:style>
  <w:style w:type="paragraph" w:styleId="Title">
    <w:name w:val="Title"/>
    <w:basedOn w:val="Normal"/>
    <w:next w:val="Normal"/>
    <w:link w:val="TitleChar"/>
    <w:uiPriority w:val="10"/>
    <w:qFormat/>
    <w:rsid w:val="00080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A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A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AE7"/>
    <w:pPr>
      <w:spacing w:before="160"/>
      <w:jc w:val="center"/>
    </w:pPr>
    <w:rPr>
      <w:i/>
      <w:iCs/>
      <w:color w:val="404040" w:themeColor="text1" w:themeTint="BF"/>
    </w:rPr>
  </w:style>
  <w:style w:type="character" w:customStyle="1" w:styleId="QuoteChar">
    <w:name w:val="Quote Char"/>
    <w:basedOn w:val="DefaultParagraphFont"/>
    <w:link w:val="Quote"/>
    <w:uiPriority w:val="29"/>
    <w:rsid w:val="00080AE7"/>
    <w:rPr>
      <w:i/>
      <w:iCs/>
      <w:color w:val="404040" w:themeColor="text1" w:themeTint="BF"/>
    </w:rPr>
  </w:style>
  <w:style w:type="paragraph" w:styleId="ListParagraph">
    <w:name w:val="List Paragraph"/>
    <w:basedOn w:val="Normal"/>
    <w:uiPriority w:val="34"/>
    <w:qFormat/>
    <w:rsid w:val="00080AE7"/>
    <w:pPr>
      <w:ind w:left="720"/>
      <w:contextualSpacing/>
    </w:pPr>
  </w:style>
  <w:style w:type="character" w:styleId="IntenseEmphasis">
    <w:name w:val="Intense Emphasis"/>
    <w:basedOn w:val="DefaultParagraphFont"/>
    <w:uiPriority w:val="21"/>
    <w:qFormat/>
    <w:rsid w:val="00080AE7"/>
    <w:rPr>
      <w:i/>
      <w:iCs/>
      <w:color w:val="0F4761" w:themeColor="accent1" w:themeShade="BF"/>
    </w:rPr>
  </w:style>
  <w:style w:type="paragraph" w:styleId="IntenseQuote">
    <w:name w:val="Intense Quote"/>
    <w:basedOn w:val="Normal"/>
    <w:next w:val="Normal"/>
    <w:link w:val="IntenseQuoteChar"/>
    <w:uiPriority w:val="30"/>
    <w:qFormat/>
    <w:rsid w:val="00080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AE7"/>
    <w:rPr>
      <w:i/>
      <w:iCs/>
      <w:color w:val="0F4761" w:themeColor="accent1" w:themeShade="BF"/>
    </w:rPr>
  </w:style>
  <w:style w:type="character" w:styleId="IntenseReference">
    <w:name w:val="Intense Reference"/>
    <w:basedOn w:val="DefaultParagraphFont"/>
    <w:uiPriority w:val="32"/>
    <w:qFormat/>
    <w:rsid w:val="00080AE7"/>
    <w:rPr>
      <w:b/>
      <w:bCs/>
      <w:smallCaps/>
      <w:color w:val="0F4761" w:themeColor="accent1" w:themeShade="BF"/>
      <w:spacing w:val="5"/>
    </w:rPr>
  </w:style>
  <w:style w:type="paragraph" w:styleId="Header">
    <w:name w:val="header"/>
    <w:basedOn w:val="Normal"/>
    <w:link w:val="HeaderChar"/>
    <w:uiPriority w:val="99"/>
    <w:unhideWhenUsed/>
    <w:rsid w:val="00080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AE7"/>
  </w:style>
  <w:style w:type="paragraph" w:styleId="Footer">
    <w:name w:val="footer"/>
    <w:basedOn w:val="Normal"/>
    <w:link w:val="FooterChar"/>
    <w:uiPriority w:val="99"/>
    <w:unhideWhenUsed/>
    <w:rsid w:val="00080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AE7"/>
  </w:style>
  <w:style w:type="character" w:styleId="Hyperlink">
    <w:name w:val="Hyperlink"/>
    <w:basedOn w:val="DefaultParagraphFont"/>
    <w:uiPriority w:val="99"/>
    <w:unhideWhenUsed/>
    <w:rsid w:val="006F6407"/>
    <w:rPr>
      <w:color w:val="467886" w:themeColor="hyperlink"/>
      <w:u w:val="single"/>
    </w:rPr>
  </w:style>
  <w:style w:type="character" w:styleId="UnresolvedMention">
    <w:name w:val="Unresolved Mention"/>
    <w:basedOn w:val="DefaultParagraphFont"/>
    <w:uiPriority w:val="99"/>
    <w:semiHidden/>
    <w:unhideWhenUsed/>
    <w:rsid w:val="006F6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2610">
      <w:bodyDiv w:val="1"/>
      <w:marLeft w:val="0"/>
      <w:marRight w:val="0"/>
      <w:marTop w:val="0"/>
      <w:marBottom w:val="0"/>
      <w:divBdr>
        <w:top w:val="none" w:sz="0" w:space="0" w:color="auto"/>
        <w:left w:val="none" w:sz="0" w:space="0" w:color="auto"/>
        <w:bottom w:val="none" w:sz="0" w:space="0" w:color="auto"/>
        <w:right w:val="none" w:sz="0" w:space="0" w:color="auto"/>
      </w:divBdr>
      <w:divsChild>
        <w:div w:id="945891269">
          <w:marLeft w:val="0"/>
          <w:marRight w:val="0"/>
          <w:marTop w:val="0"/>
          <w:marBottom w:val="0"/>
          <w:divBdr>
            <w:top w:val="none" w:sz="0" w:space="0" w:color="auto"/>
            <w:left w:val="none" w:sz="0" w:space="0" w:color="auto"/>
            <w:bottom w:val="none" w:sz="0" w:space="0" w:color="auto"/>
            <w:right w:val="none" w:sz="0" w:space="0" w:color="auto"/>
          </w:divBdr>
          <w:divsChild>
            <w:div w:id="1912229288">
              <w:marLeft w:val="0"/>
              <w:marRight w:val="0"/>
              <w:marTop w:val="0"/>
              <w:marBottom w:val="0"/>
              <w:divBdr>
                <w:top w:val="none" w:sz="0" w:space="0" w:color="auto"/>
                <w:left w:val="none" w:sz="0" w:space="0" w:color="auto"/>
                <w:bottom w:val="none" w:sz="0" w:space="0" w:color="auto"/>
                <w:right w:val="none" w:sz="0" w:space="0" w:color="auto"/>
              </w:divBdr>
              <w:divsChild>
                <w:div w:id="1187061868">
                  <w:marLeft w:val="0"/>
                  <w:marRight w:val="0"/>
                  <w:marTop w:val="0"/>
                  <w:marBottom w:val="0"/>
                  <w:divBdr>
                    <w:top w:val="none" w:sz="0" w:space="0" w:color="auto"/>
                    <w:left w:val="none" w:sz="0" w:space="0" w:color="auto"/>
                    <w:bottom w:val="none" w:sz="0" w:space="0" w:color="auto"/>
                    <w:right w:val="none" w:sz="0" w:space="0" w:color="auto"/>
                  </w:divBdr>
                  <w:divsChild>
                    <w:div w:id="1145198683">
                      <w:marLeft w:val="0"/>
                      <w:marRight w:val="0"/>
                      <w:marTop w:val="0"/>
                      <w:marBottom w:val="0"/>
                      <w:divBdr>
                        <w:top w:val="none" w:sz="0" w:space="0" w:color="auto"/>
                        <w:left w:val="none" w:sz="0" w:space="0" w:color="auto"/>
                        <w:bottom w:val="none" w:sz="0" w:space="0" w:color="auto"/>
                        <w:right w:val="none" w:sz="0" w:space="0" w:color="auto"/>
                      </w:divBdr>
                      <w:divsChild>
                        <w:div w:id="5267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716593">
          <w:marLeft w:val="0"/>
          <w:marRight w:val="0"/>
          <w:marTop w:val="0"/>
          <w:marBottom w:val="0"/>
          <w:divBdr>
            <w:top w:val="none" w:sz="0" w:space="0" w:color="auto"/>
            <w:left w:val="none" w:sz="0" w:space="0" w:color="auto"/>
            <w:bottom w:val="none" w:sz="0" w:space="0" w:color="auto"/>
            <w:right w:val="none" w:sz="0" w:space="0" w:color="auto"/>
          </w:divBdr>
          <w:divsChild>
            <w:div w:id="992752986">
              <w:marLeft w:val="0"/>
              <w:marRight w:val="0"/>
              <w:marTop w:val="0"/>
              <w:marBottom w:val="0"/>
              <w:divBdr>
                <w:top w:val="none" w:sz="0" w:space="0" w:color="auto"/>
                <w:left w:val="none" w:sz="0" w:space="0" w:color="auto"/>
                <w:bottom w:val="none" w:sz="0" w:space="0" w:color="auto"/>
                <w:right w:val="none" w:sz="0" w:space="0" w:color="auto"/>
              </w:divBdr>
              <w:divsChild>
                <w:div w:id="294288364">
                  <w:marLeft w:val="0"/>
                  <w:marRight w:val="0"/>
                  <w:marTop w:val="0"/>
                  <w:marBottom w:val="0"/>
                  <w:divBdr>
                    <w:top w:val="none" w:sz="0" w:space="0" w:color="auto"/>
                    <w:left w:val="none" w:sz="0" w:space="0" w:color="auto"/>
                    <w:bottom w:val="none" w:sz="0" w:space="0" w:color="auto"/>
                    <w:right w:val="none" w:sz="0" w:space="0" w:color="auto"/>
                  </w:divBdr>
                  <w:divsChild>
                    <w:div w:id="16710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dworkoutsbolto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DC27-CD32-4524-B9FD-C1406F32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Wildman</dc:creator>
  <cp:keywords/>
  <dc:description/>
  <cp:lastModifiedBy>Rachel Wildman</cp:lastModifiedBy>
  <cp:revision>2</cp:revision>
  <dcterms:created xsi:type="dcterms:W3CDTF">2025-03-28T21:25:00Z</dcterms:created>
  <dcterms:modified xsi:type="dcterms:W3CDTF">2025-03-28T21:25:00Z</dcterms:modified>
</cp:coreProperties>
</file>